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90405D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26</w:t>
      </w:r>
      <w:r w:rsidR="00EE0AD5">
        <w:rPr>
          <w:rFonts w:ascii="Arial" w:hAnsi="Arial" w:cs="Arial"/>
          <w:sz w:val="24"/>
          <w:szCs w:val="24"/>
        </w:rPr>
        <w:t>.02.2024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90405D">
        <w:rPr>
          <w:rFonts w:ascii="Arial" w:hAnsi="Arial" w:cs="Arial"/>
          <w:sz w:val="24"/>
          <w:szCs w:val="24"/>
        </w:rPr>
        <w:t>513</w:t>
      </w:r>
      <w:r w:rsidR="00EE0AD5">
        <w:rPr>
          <w:rFonts w:ascii="Arial" w:hAnsi="Arial" w:cs="Arial"/>
          <w:sz w:val="24"/>
          <w:szCs w:val="24"/>
        </w:rPr>
        <w:t>/24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664790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877530" w:rsidRPr="00466F54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          </w:t>
      </w:r>
      <w:r w:rsidR="00F43040" w:rsidRPr="00466F54">
        <w:rPr>
          <w:rFonts w:ascii="Arial" w:hAnsi="Arial" w:cs="Arial"/>
          <w:sz w:val="24"/>
          <w:szCs w:val="24"/>
        </w:rPr>
        <w:t>Temeljem</w:t>
      </w:r>
      <w:r w:rsidR="008D4507" w:rsidRPr="00466F54">
        <w:rPr>
          <w:rFonts w:ascii="Arial" w:hAnsi="Arial" w:cs="Arial"/>
          <w:sz w:val="24"/>
          <w:szCs w:val="24"/>
        </w:rPr>
        <w:t xml:space="preserve"> čl</w:t>
      </w:r>
      <w:r w:rsidRPr="00466F54">
        <w:rPr>
          <w:rFonts w:ascii="Arial" w:hAnsi="Arial" w:cs="Arial"/>
          <w:sz w:val="24"/>
          <w:szCs w:val="24"/>
        </w:rPr>
        <w:t>an</w:t>
      </w:r>
      <w:r w:rsidR="00F43040" w:rsidRPr="00466F54">
        <w:rPr>
          <w:rFonts w:ascii="Arial" w:hAnsi="Arial" w:cs="Arial"/>
          <w:sz w:val="24"/>
          <w:szCs w:val="24"/>
        </w:rPr>
        <w:t>k</w:t>
      </w:r>
      <w:r w:rsidRPr="00466F54">
        <w:rPr>
          <w:rFonts w:ascii="Arial" w:hAnsi="Arial" w:cs="Arial"/>
          <w:sz w:val="24"/>
          <w:szCs w:val="24"/>
        </w:rPr>
        <w:t xml:space="preserve">a 49., a u </w:t>
      </w:r>
      <w:r w:rsidR="00F43040" w:rsidRPr="00466F54">
        <w:rPr>
          <w:rFonts w:ascii="Arial" w:hAnsi="Arial" w:cs="Arial"/>
          <w:sz w:val="24"/>
          <w:szCs w:val="24"/>
        </w:rPr>
        <w:t>svezi s</w:t>
      </w:r>
      <w:r w:rsidRPr="00466F54">
        <w:rPr>
          <w:rFonts w:ascii="Arial" w:hAnsi="Arial" w:cs="Arial"/>
          <w:sz w:val="24"/>
          <w:szCs w:val="24"/>
        </w:rPr>
        <w:t xml:space="preserve"> član</w:t>
      </w:r>
      <w:r w:rsidR="00F43040" w:rsidRPr="00466F54">
        <w:rPr>
          <w:rFonts w:ascii="Arial" w:hAnsi="Arial" w:cs="Arial"/>
          <w:sz w:val="24"/>
          <w:szCs w:val="24"/>
        </w:rPr>
        <w:t>k</w:t>
      </w:r>
      <w:r w:rsidRPr="00466F54">
        <w:rPr>
          <w:rFonts w:ascii="Arial" w:hAnsi="Arial" w:cs="Arial"/>
          <w:sz w:val="24"/>
          <w:szCs w:val="24"/>
        </w:rPr>
        <w:t>om 71</w:t>
      </w:r>
      <w:r w:rsidR="00496570" w:rsidRPr="00466F54">
        <w:rPr>
          <w:rFonts w:ascii="Arial" w:hAnsi="Arial" w:cs="Arial"/>
          <w:sz w:val="24"/>
          <w:szCs w:val="24"/>
        </w:rPr>
        <w:t>.</w:t>
      </w:r>
      <w:r w:rsidR="00F43040" w:rsidRPr="00466F54">
        <w:rPr>
          <w:rFonts w:ascii="Arial" w:hAnsi="Arial" w:cs="Arial"/>
          <w:sz w:val="24"/>
          <w:szCs w:val="24"/>
        </w:rPr>
        <w:t xml:space="preserve"> Poslovnika Zastup</w:t>
      </w:r>
      <w:r w:rsidRPr="00466F54">
        <w:rPr>
          <w:rFonts w:ascii="Arial" w:hAnsi="Arial" w:cs="Arial"/>
          <w:sz w:val="24"/>
          <w:szCs w:val="24"/>
        </w:rPr>
        <w:t>ničkog</w:t>
      </w:r>
      <w:r w:rsidR="00DD76B6">
        <w:rPr>
          <w:rFonts w:ascii="Arial" w:hAnsi="Arial" w:cs="Arial"/>
          <w:sz w:val="24"/>
          <w:szCs w:val="24"/>
        </w:rPr>
        <w:t>a</w:t>
      </w:r>
      <w:r w:rsidRPr="00466F54">
        <w:rPr>
          <w:rFonts w:ascii="Arial" w:hAnsi="Arial" w:cs="Arial"/>
          <w:sz w:val="24"/>
          <w:szCs w:val="24"/>
        </w:rPr>
        <w:t xml:space="preserve"> doma Parlamenta Fe</w:t>
      </w:r>
      <w:r w:rsidR="00A32C8E" w:rsidRPr="00466F54">
        <w:rPr>
          <w:rFonts w:ascii="Arial" w:hAnsi="Arial" w:cs="Arial"/>
          <w:sz w:val="24"/>
          <w:szCs w:val="24"/>
        </w:rPr>
        <w:t>deracije BiH („Službene novine F</w:t>
      </w:r>
      <w:r w:rsidRPr="00466F54">
        <w:rPr>
          <w:rFonts w:ascii="Arial" w:hAnsi="Arial" w:cs="Arial"/>
          <w:sz w:val="24"/>
          <w:szCs w:val="24"/>
        </w:rPr>
        <w:t>BiH“, br. 6</w:t>
      </w:r>
      <w:r w:rsidR="0059290C">
        <w:rPr>
          <w:rFonts w:ascii="Arial" w:hAnsi="Arial" w:cs="Arial"/>
          <w:sz w:val="24"/>
          <w:szCs w:val="24"/>
        </w:rPr>
        <w:t>9/07, 2/08 i 26/20),</w:t>
      </w:r>
      <w:r w:rsidR="00DD4932">
        <w:rPr>
          <w:rFonts w:ascii="Arial" w:hAnsi="Arial" w:cs="Arial"/>
          <w:sz w:val="24"/>
          <w:szCs w:val="24"/>
        </w:rPr>
        <w:t xml:space="preserve"> </w:t>
      </w:r>
      <w:r w:rsidR="008608FE">
        <w:rPr>
          <w:rFonts w:ascii="Arial" w:hAnsi="Arial" w:cs="Arial"/>
          <w:sz w:val="24"/>
          <w:szCs w:val="24"/>
        </w:rPr>
        <w:t xml:space="preserve">zakazujem </w:t>
      </w:r>
      <w:r w:rsidR="00EE0AD5">
        <w:rPr>
          <w:rFonts w:ascii="Arial" w:hAnsi="Arial" w:cs="Arial"/>
          <w:b/>
          <w:sz w:val="24"/>
          <w:szCs w:val="24"/>
        </w:rPr>
        <w:t>4</w:t>
      </w:r>
      <w:r w:rsidR="007B1101">
        <w:rPr>
          <w:rFonts w:ascii="Arial" w:hAnsi="Arial" w:cs="Arial"/>
          <w:b/>
          <w:sz w:val="24"/>
          <w:szCs w:val="24"/>
        </w:rPr>
        <w:t>.</w:t>
      </w:r>
      <w:r w:rsidRPr="00466F54">
        <w:rPr>
          <w:rFonts w:ascii="Arial" w:hAnsi="Arial" w:cs="Arial"/>
          <w:b/>
          <w:sz w:val="24"/>
          <w:szCs w:val="24"/>
        </w:rPr>
        <w:t xml:space="preserve"> sjednicu </w:t>
      </w:r>
      <w:r w:rsidR="00DB6A55" w:rsidRPr="00466F54">
        <w:rPr>
          <w:rFonts w:ascii="Arial" w:hAnsi="Arial" w:cs="Arial"/>
          <w:b/>
          <w:sz w:val="24"/>
          <w:szCs w:val="24"/>
        </w:rPr>
        <w:t>Odbora za prome</w:t>
      </w:r>
      <w:r w:rsidRPr="00466F54">
        <w:rPr>
          <w:rFonts w:ascii="Arial" w:hAnsi="Arial" w:cs="Arial"/>
          <w:b/>
          <w:sz w:val="24"/>
          <w:szCs w:val="24"/>
        </w:rPr>
        <w:t>t i komunikacije</w:t>
      </w:r>
      <w:r w:rsidR="00D81024" w:rsidRPr="00466F54">
        <w:rPr>
          <w:rFonts w:ascii="Arial" w:hAnsi="Arial" w:cs="Arial"/>
          <w:b/>
          <w:sz w:val="24"/>
          <w:szCs w:val="24"/>
        </w:rPr>
        <w:t xml:space="preserve">, </w:t>
      </w:r>
      <w:r w:rsidR="00B8117D" w:rsidRPr="00466F54">
        <w:rPr>
          <w:rFonts w:ascii="Arial" w:hAnsi="Arial" w:cs="Arial"/>
          <w:sz w:val="24"/>
          <w:szCs w:val="24"/>
        </w:rPr>
        <w:t xml:space="preserve">i to za </w:t>
      </w:r>
      <w:r w:rsidR="00EE0AD5">
        <w:rPr>
          <w:rFonts w:ascii="Arial" w:hAnsi="Arial" w:cs="Arial"/>
          <w:sz w:val="24"/>
          <w:szCs w:val="24"/>
        </w:rPr>
        <w:t>ponedjeljak</w:t>
      </w:r>
      <w:r w:rsidR="00F07D26" w:rsidRPr="00466F54">
        <w:rPr>
          <w:rFonts w:ascii="Arial" w:hAnsi="Arial" w:cs="Arial"/>
          <w:b/>
          <w:sz w:val="24"/>
          <w:szCs w:val="24"/>
        </w:rPr>
        <w:t>,</w:t>
      </w:r>
      <w:r w:rsidR="00EE0AD5">
        <w:rPr>
          <w:rFonts w:ascii="Arial" w:hAnsi="Arial" w:cs="Arial"/>
          <w:b/>
          <w:sz w:val="24"/>
          <w:szCs w:val="24"/>
        </w:rPr>
        <w:t xml:space="preserve"> 04</w:t>
      </w:r>
      <w:r w:rsidR="00FD65A8" w:rsidRPr="00466F54">
        <w:rPr>
          <w:rFonts w:ascii="Arial" w:hAnsi="Arial" w:cs="Arial"/>
          <w:b/>
          <w:sz w:val="24"/>
          <w:szCs w:val="24"/>
        </w:rPr>
        <w:t>.</w:t>
      </w:r>
      <w:r w:rsidR="00EE0AD5">
        <w:rPr>
          <w:rFonts w:ascii="Arial" w:hAnsi="Arial" w:cs="Arial"/>
          <w:b/>
          <w:sz w:val="24"/>
          <w:szCs w:val="24"/>
        </w:rPr>
        <w:t>03.2024</w:t>
      </w:r>
      <w:r w:rsidR="00DB385C" w:rsidRPr="00466F54">
        <w:rPr>
          <w:rFonts w:ascii="Arial" w:hAnsi="Arial" w:cs="Arial"/>
          <w:b/>
          <w:sz w:val="24"/>
          <w:szCs w:val="24"/>
        </w:rPr>
        <w:t xml:space="preserve">. godine </w:t>
      </w:r>
      <w:r w:rsidR="00CC5D8A">
        <w:rPr>
          <w:rFonts w:ascii="Arial" w:hAnsi="Arial" w:cs="Arial"/>
          <w:b/>
          <w:sz w:val="24"/>
          <w:szCs w:val="24"/>
        </w:rPr>
        <w:t>s početkom u 10.45</w:t>
      </w:r>
      <w:r w:rsidR="00956B39" w:rsidRPr="00466F54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DB6A55" w:rsidRPr="00CC5D8A">
        <w:rPr>
          <w:rFonts w:ascii="Arial" w:hAnsi="Arial" w:cs="Arial"/>
          <w:b/>
          <w:sz w:val="24"/>
          <w:szCs w:val="24"/>
        </w:rPr>
        <w:t xml:space="preserve">u </w:t>
      </w:r>
      <w:r w:rsidR="00CC5D8A">
        <w:rPr>
          <w:rFonts w:ascii="Arial" w:hAnsi="Arial" w:cs="Arial"/>
          <w:b/>
          <w:sz w:val="24"/>
          <w:szCs w:val="24"/>
        </w:rPr>
        <w:t xml:space="preserve">amfiteatru </w:t>
      </w:r>
      <w:r w:rsidR="00C81ED3" w:rsidRPr="00466F54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466F54">
        <w:rPr>
          <w:rFonts w:ascii="Arial" w:hAnsi="Arial" w:cs="Arial"/>
          <w:sz w:val="24"/>
          <w:szCs w:val="24"/>
        </w:rPr>
        <w:t xml:space="preserve"> </w:t>
      </w:r>
      <w:r w:rsidRPr="00466F54">
        <w:rPr>
          <w:rFonts w:ascii="Arial" w:hAnsi="Arial" w:cs="Arial"/>
          <w:sz w:val="24"/>
          <w:szCs w:val="24"/>
        </w:rPr>
        <w:t>Za sjednicu se predlaže sljedeći:</w:t>
      </w:r>
    </w:p>
    <w:p w:rsidR="00877530" w:rsidRPr="00877530" w:rsidRDefault="003E0C48" w:rsidP="00877530">
      <w:pPr>
        <w:jc w:val="center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DNEVNI RED</w:t>
      </w:r>
    </w:p>
    <w:p w:rsidR="00C81ED3" w:rsidRDefault="003E0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1. </w:t>
      </w:r>
      <w:r w:rsidR="008608FE">
        <w:rPr>
          <w:rFonts w:ascii="Arial" w:hAnsi="Arial" w:cs="Arial"/>
          <w:b/>
          <w:sz w:val="24"/>
          <w:szCs w:val="24"/>
        </w:rPr>
        <w:t>Usvajanje Zapisnika 2</w:t>
      </w:r>
      <w:r w:rsidR="009822B4">
        <w:rPr>
          <w:rFonts w:ascii="Arial" w:hAnsi="Arial" w:cs="Arial"/>
          <w:b/>
          <w:sz w:val="24"/>
          <w:szCs w:val="24"/>
        </w:rPr>
        <w:t>. sjednice Odbora</w:t>
      </w:r>
      <w:r w:rsidRPr="00466F54">
        <w:rPr>
          <w:rFonts w:ascii="Arial" w:hAnsi="Arial" w:cs="Arial"/>
          <w:b/>
          <w:sz w:val="24"/>
          <w:szCs w:val="24"/>
        </w:rPr>
        <w:t>;</w:t>
      </w:r>
    </w:p>
    <w:p w:rsidR="009822B4" w:rsidRDefault="00DD4932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Razmatranje </w:t>
      </w:r>
      <w:r w:rsidR="008608FE">
        <w:rPr>
          <w:rFonts w:ascii="Arial" w:hAnsi="Arial" w:cs="Arial"/>
          <w:b/>
          <w:sz w:val="24"/>
          <w:szCs w:val="24"/>
        </w:rPr>
        <w:t xml:space="preserve">Prijedloga </w:t>
      </w:r>
      <w:r w:rsidR="0013444B">
        <w:rPr>
          <w:rFonts w:ascii="Arial" w:hAnsi="Arial" w:cs="Arial"/>
          <w:b/>
          <w:sz w:val="24"/>
          <w:szCs w:val="24"/>
        </w:rPr>
        <w:t>odluke o prihvaćanju zaduženja po Ugovoru o financiranju između Bosne i Hercegovine i Europske investicijske banke za realizaciju projekta Gradski prijevoz u Sarajevu –</w:t>
      </w:r>
      <w:r w:rsidR="00697F2A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13444B">
        <w:rPr>
          <w:rFonts w:ascii="Arial" w:hAnsi="Arial" w:cs="Arial"/>
          <w:b/>
          <w:sz w:val="24"/>
          <w:szCs w:val="24"/>
        </w:rPr>
        <w:t>B</w:t>
      </w:r>
      <w:r w:rsidR="00F72826">
        <w:rPr>
          <w:rFonts w:ascii="Arial" w:hAnsi="Arial" w:cs="Arial"/>
          <w:b/>
          <w:sz w:val="24"/>
          <w:szCs w:val="24"/>
        </w:rPr>
        <w:t xml:space="preserve">. </w:t>
      </w:r>
    </w:p>
    <w:p w:rsidR="00F72826" w:rsidRDefault="00F72826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30A22" w:rsidRPr="00F30A22" w:rsidRDefault="00F30A22" w:rsidP="00D95A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30A22">
        <w:rPr>
          <w:rFonts w:ascii="Arial" w:hAnsi="Arial" w:cs="Arial"/>
          <w:sz w:val="24"/>
          <w:szCs w:val="24"/>
        </w:rPr>
        <w:t>- U prilogu vam dostavljamo Prijedlog zapisnika 2. sjednice ovog Odbora.</w:t>
      </w:r>
    </w:p>
    <w:p w:rsidR="004C144F" w:rsidRPr="00466F54" w:rsidRDefault="004C144F" w:rsidP="005E224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93A18" w:rsidRPr="00F30A22" w:rsidRDefault="003E0C48" w:rsidP="00793A18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</w:t>
      </w:r>
      <w:r w:rsidRPr="00F30A22">
        <w:rPr>
          <w:rFonts w:ascii="Arial" w:hAnsi="Arial" w:cs="Arial"/>
          <w:sz w:val="24"/>
          <w:szCs w:val="24"/>
        </w:rPr>
        <w:t>S poštovanjem,</w:t>
      </w:r>
    </w:p>
    <w:p w:rsidR="00B5692A" w:rsidRPr="00466F54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466F54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466F54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5E224F" w:rsidRPr="00466F54">
        <w:rPr>
          <w:rFonts w:ascii="Arial" w:hAnsi="Arial" w:cs="Arial"/>
          <w:sz w:val="24"/>
          <w:szCs w:val="24"/>
        </w:rPr>
        <w:t>Josip Mart</w:t>
      </w:r>
      <w:r w:rsidR="00276372" w:rsidRPr="00466F54">
        <w:rPr>
          <w:rFonts w:ascii="Arial" w:hAnsi="Arial" w:cs="Arial"/>
          <w:sz w:val="24"/>
          <w:szCs w:val="24"/>
        </w:rPr>
        <w:t>ić</w:t>
      </w:r>
      <w:r w:rsidR="00E550F7" w:rsidRPr="00466F54">
        <w:rPr>
          <w:rFonts w:ascii="Arial" w:hAnsi="Arial" w:cs="Arial"/>
          <w:sz w:val="24"/>
          <w:szCs w:val="24"/>
        </w:rPr>
        <w:t>, v</w:t>
      </w:r>
      <w:r w:rsidR="00A860D1" w:rsidRPr="00466F54">
        <w:rPr>
          <w:rFonts w:ascii="Arial" w:hAnsi="Arial" w:cs="Arial"/>
          <w:sz w:val="24"/>
          <w:szCs w:val="24"/>
        </w:rPr>
        <w:t>.r.</w:t>
      </w:r>
      <w:r w:rsidR="003E0C48" w:rsidRPr="00466F5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466F54">
        <w:rPr>
          <w:rFonts w:ascii="Arial" w:hAnsi="Arial" w:cs="Arial"/>
          <w:sz w:val="24"/>
          <w:szCs w:val="24"/>
        </w:rPr>
        <w:t xml:space="preserve">                   </w:t>
      </w:r>
      <w:r w:rsidR="00874191" w:rsidRPr="00466F54">
        <w:rPr>
          <w:rFonts w:ascii="Arial" w:hAnsi="Arial" w:cs="Arial"/>
          <w:sz w:val="24"/>
          <w:szCs w:val="24"/>
        </w:rPr>
        <w:t xml:space="preserve">       </w:t>
      </w:r>
      <w:r w:rsidR="00DC3009" w:rsidRPr="00466F54">
        <w:rPr>
          <w:rFonts w:ascii="Arial" w:hAnsi="Arial" w:cs="Arial"/>
          <w:sz w:val="24"/>
          <w:szCs w:val="24"/>
        </w:rPr>
        <w:t>Dostaviti: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Predsjedatelj</w:t>
      </w:r>
      <w:r w:rsidR="003008B6" w:rsidRPr="00466F54">
        <w:rPr>
          <w:rFonts w:ascii="Arial" w:hAnsi="Arial" w:cs="Arial"/>
          <w:sz w:val="24"/>
          <w:szCs w:val="24"/>
        </w:rPr>
        <w:t>ica</w:t>
      </w:r>
      <w:r w:rsidRPr="00466F54">
        <w:rPr>
          <w:rFonts w:ascii="Arial" w:hAnsi="Arial" w:cs="Arial"/>
          <w:sz w:val="24"/>
          <w:szCs w:val="24"/>
        </w:rPr>
        <w:t xml:space="preserve">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3008B6" w:rsidRPr="00466F54" w:rsidRDefault="003008B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Dopredsjedateljica Zastupničkog doma;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Dopredsjedatelj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Članovi Odbora;</w:t>
      </w:r>
    </w:p>
    <w:p w:rsidR="00B5692A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Tajnik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8608FE" w:rsidRPr="00466F54" w:rsidRDefault="008608FE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Načelnik ZS;</w:t>
      </w:r>
    </w:p>
    <w:p w:rsidR="004C144F" w:rsidRPr="00466F54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Vlada Federacije BiH;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Računovodstvo; </w:t>
      </w:r>
    </w:p>
    <w:p w:rsidR="00B5692A" w:rsidRPr="00466F54" w:rsidRDefault="001F1E4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Portirnica</w:t>
      </w:r>
      <w:r w:rsidR="00B5692A" w:rsidRPr="00466F54">
        <w:rPr>
          <w:rFonts w:ascii="Arial" w:hAnsi="Arial" w:cs="Arial"/>
          <w:sz w:val="24"/>
          <w:szCs w:val="24"/>
        </w:rPr>
        <w:t>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Pisarnica.</w:t>
      </w:r>
    </w:p>
    <w:sectPr w:rsidR="00B5692A" w:rsidRPr="00466F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2B9" w:rsidRDefault="006752B9" w:rsidP="00D12E7F">
      <w:pPr>
        <w:spacing w:after="0" w:line="240" w:lineRule="auto"/>
      </w:pPr>
      <w:r>
        <w:separator/>
      </w:r>
    </w:p>
  </w:endnote>
  <w:endnote w:type="continuationSeparator" w:id="0">
    <w:p w:rsidR="006752B9" w:rsidRDefault="006752B9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2B9" w:rsidRDefault="006752B9" w:rsidP="00D12E7F">
      <w:pPr>
        <w:spacing w:after="0" w:line="240" w:lineRule="auto"/>
      </w:pPr>
      <w:r>
        <w:separator/>
      </w:r>
    </w:p>
  </w:footnote>
  <w:footnote w:type="continuationSeparator" w:id="0">
    <w:p w:rsidR="006752B9" w:rsidRDefault="006752B9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46479"/>
    <w:multiLevelType w:val="hybridMultilevel"/>
    <w:tmpl w:val="03369BC0"/>
    <w:lvl w:ilvl="0" w:tplc="BCFE0B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2ED9"/>
    <w:rsid w:val="00023267"/>
    <w:rsid w:val="00026215"/>
    <w:rsid w:val="00050105"/>
    <w:rsid w:val="00052BE1"/>
    <w:rsid w:val="000636AC"/>
    <w:rsid w:val="000729F0"/>
    <w:rsid w:val="00094880"/>
    <w:rsid w:val="000E5406"/>
    <w:rsid w:val="000F0732"/>
    <w:rsid w:val="0010034F"/>
    <w:rsid w:val="0010080F"/>
    <w:rsid w:val="001057CD"/>
    <w:rsid w:val="0013444B"/>
    <w:rsid w:val="001606F2"/>
    <w:rsid w:val="001616F9"/>
    <w:rsid w:val="0016303C"/>
    <w:rsid w:val="0019407F"/>
    <w:rsid w:val="001B0D10"/>
    <w:rsid w:val="001D6DCC"/>
    <w:rsid w:val="001F1E4D"/>
    <w:rsid w:val="00215D12"/>
    <w:rsid w:val="00217E01"/>
    <w:rsid w:val="00276372"/>
    <w:rsid w:val="002936B9"/>
    <w:rsid w:val="002A0AB0"/>
    <w:rsid w:val="002B28F6"/>
    <w:rsid w:val="002D60F0"/>
    <w:rsid w:val="002E7703"/>
    <w:rsid w:val="002F6A85"/>
    <w:rsid w:val="003008B6"/>
    <w:rsid w:val="0031010A"/>
    <w:rsid w:val="00310E2A"/>
    <w:rsid w:val="0031356D"/>
    <w:rsid w:val="00333273"/>
    <w:rsid w:val="00333655"/>
    <w:rsid w:val="00334A39"/>
    <w:rsid w:val="00347926"/>
    <w:rsid w:val="00354AD7"/>
    <w:rsid w:val="003729EE"/>
    <w:rsid w:val="00374504"/>
    <w:rsid w:val="0037700E"/>
    <w:rsid w:val="0039323A"/>
    <w:rsid w:val="003A3ED6"/>
    <w:rsid w:val="003A7A1A"/>
    <w:rsid w:val="003C476C"/>
    <w:rsid w:val="003E0C48"/>
    <w:rsid w:val="003E23D5"/>
    <w:rsid w:val="003F058E"/>
    <w:rsid w:val="00400A87"/>
    <w:rsid w:val="00425798"/>
    <w:rsid w:val="00432687"/>
    <w:rsid w:val="004350A2"/>
    <w:rsid w:val="00443C85"/>
    <w:rsid w:val="00443F4A"/>
    <w:rsid w:val="00446DF6"/>
    <w:rsid w:val="00466F54"/>
    <w:rsid w:val="00471E15"/>
    <w:rsid w:val="00492536"/>
    <w:rsid w:val="00496570"/>
    <w:rsid w:val="004A57D6"/>
    <w:rsid w:val="004B11A3"/>
    <w:rsid w:val="004C144F"/>
    <w:rsid w:val="004C7F3F"/>
    <w:rsid w:val="004F0F25"/>
    <w:rsid w:val="00501EF9"/>
    <w:rsid w:val="00507BBF"/>
    <w:rsid w:val="00527DB5"/>
    <w:rsid w:val="00533B17"/>
    <w:rsid w:val="00550F9B"/>
    <w:rsid w:val="00554AF7"/>
    <w:rsid w:val="005846DD"/>
    <w:rsid w:val="0059290C"/>
    <w:rsid w:val="005A59EB"/>
    <w:rsid w:val="005B0D23"/>
    <w:rsid w:val="005B6C69"/>
    <w:rsid w:val="005D1D4D"/>
    <w:rsid w:val="005D764E"/>
    <w:rsid w:val="005E224F"/>
    <w:rsid w:val="005F42D0"/>
    <w:rsid w:val="005F59F6"/>
    <w:rsid w:val="006007A2"/>
    <w:rsid w:val="00605A09"/>
    <w:rsid w:val="00617A77"/>
    <w:rsid w:val="00621E68"/>
    <w:rsid w:val="00664790"/>
    <w:rsid w:val="0067029C"/>
    <w:rsid w:val="00671209"/>
    <w:rsid w:val="006752B9"/>
    <w:rsid w:val="00684E0A"/>
    <w:rsid w:val="00697F2A"/>
    <w:rsid w:val="006A3FF7"/>
    <w:rsid w:val="006D5CBD"/>
    <w:rsid w:val="006E5D1C"/>
    <w:rsid w:val="006F66B4"/>
    <w:rsid w:val="00724010"/>
    <w:rsid w:val="00725561"/>
    <w:rsid w:val="007455D0"/>
    <w:rsid w:val="00757D16"/>
    <w:rsid w:val="00764A70"/>
    <w:rsid w:val="00793A18"/>
    <w:rsid w:val="007B1101"/>
    <w:rsid w:val="007C4860"/>
    <w:rsid w:val="007F1FF1"/>
    <w:rsid w:val="00806DA8"/>
    <w:rsid w:val="00811245"/>
    <w:rsid w:val="00815290"/>
    <w:rsid w:val="00826404"/>
    <w:rsid w:val="0083474C"/>
    <w:rsid w:val="008471DB"/>
    <w:rsid w:val="008608FE"/>
    <w:rsid w:val="00874191"/>
    <w:rsid w:val="00877530"/>
    <w:rsid w:val="00895504"/>
    <w:rsid w:val="008A059E"/>
    <w:rsid w:val="008B0FA4"/>
    <w:rsid w:val="008D4507"/>
    <w:rsid w:val="008E7E5A"/>
    <w:rsid w:val="008F74AB"/>
    <w:rsid w:val="0090405D"/>
    <w:rsid w:val="009167A8"/>
    <w:rsid w:val="00920B7E"/>
    <w:rsid w:val="009216F1"/>
    <w:rsid w:val="00923325"/>
    <w:rsid w:val="00923A4E"/>
    <w:rsid w:val="009355D3"/>
    <w:rsid w:val="009544A7"/>
    <w:rsid w:val="00956B39"/>
    <w:rsid w:val="0097459E"/>
    <w:rsid w:val="009822B4"/>
    <w:rsid w:val="009B75BB"/>
    <w:rsid w:val="009D7E33"/>
    <w:rsid w:val="00A2250C"/>
    <w:rsid w:val="00A32C8E"/>
    <w:rsid w:val="00A37DA9"/>
    <w:rsid w:val="00A631D5"/>
    <w:rsid w:val="00A860D1"/>
    <w:rsid w:val="00AC3A4F"/>
    <w:rsid w:val="00AD3BB3"/>
    <w:rsid w:val="00AD3D4B"/>
    <w:rsid w:val="00AD62E6"/>
    <w:rsid w:val="00AE775F"/>
    <w:rsid w:val="00AF3AE8"/>
    <w:rsid w:val="00B0259E"/>
    <w:rsid w:val="00B15E48"/>
    <w:rsid w:val="00B16C0C"/>
    <w:rsid w:val="00B32368"/>
    <w:rsid w:val="00B40D76"/>
    <w:rsid w:val="00B428A2"/>
    <w:rsid w:val="00B50F27"/>
    <w:rsid w:val="00B528E4"/>
    <w:rsid w:val="00B5692A"/>
    <w:rsid w:val="00B65E8C"/>
    <w:rsid w:val="00B809DB"/>
    <w:rsid w:val="00B8117D"/>
    <w:rsid w:val="00BB3125"/>
    <w:rsid w:val="00BC1888"/>
    <w:rsid w:val="00BC3E1A"/>
    <w:rsid w:val="00C07206"/>
    <w:rsid w:val="00C16230"/>
    <w:rsid w:val="00C32488"/>
    <w:rsid w:val="00C55C58"/>
    <w:rsid w:val="00C63989"/>
    <w:rsid w:val="00C81ED3"/>
    <w:rsid w:val="00C830B6"/>
    <w:rsid w:val="00C845A9"/>
    <w:rsid w:val="00C92353"/>
    <w:rsid w:val="00C9757F"/>
    <w:rsid w:val="00CA1351"/>
    <w:rsid w:val="00CA6F34"/>
    <w:rsid w:val="00CC5D8A"/>
    <w:rsid w:val="00CD3C48"/>
    <w:rsid w:val="00CF7D8C"/>
    <w:rsid w:val="00D100C9"/>
    <w:rsid w:val="00D12E7F"/>
    <w:rsid w:val="00D45A81"/>
    <w:rsid w:val="00D50312"/>
    <w:rsid w:val="00D6670C"/>
    <w:rsid w:val="00D81024"/>
    <w:rsid w:val="00D95ACA"/>
    <w:rsid w:val="00DA2876"/>
    <w:rsid w:val="00DB385C"/>
    <w:rsid w:val="00DB6A55"/>
    <w:rsid w:val="00DC3009"/>
    <w:rsid w:val="00DD4932"/>
    <w:rsid w:val="00DD76B6"/>
    <w:rsid w:val="00DF3D5F"/>
    <w:rsid w:val="00DF3F94"/>
    <w:rsid w:val="00E50A4B"/>
    <w:rsid w:val="00E550F7"/>
    <w:rsid w:val="00E57225"/>
    <w:rsid w:val="00E84534"/>
    <w:rsid w:val="00EB7503"/>
    <w:rsid w:val="00EC131F"/>
    <w:rsid w:val="00ED6FED"/>
    <w:rsid w:val="00EE0AD5"/>
    <w:rsid w:val="00EF6FED"/>
    <w:rsid w:val="00F052EC"/>
    <w:rsid w:val="00F07D26"/>
    <w:rsid w:val="00F10FF0"/>
    <w:rsid w:val="00F30A22"/>
    <w:rsid w:val="00F33C8E"/>
    <w:rsid w:val="00F43040"/>
    <w:rsid w:val="00F530CA"/>
    <w:rsid w:val="00F649CB"/>
    <w:rsid w:val="00F72826"/>
    <w:rsid w:val="00F778DD"/>
    <w:rsid w:val="00F81086"/>
    <w:rsid w:val="00F91E68"/>
    <w:rsid w:val="00FA2D35"/>
    <w:rsid w:val="00FA5680"/>
    <w:rsid w:val="00FB7ED7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72B2F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25</cp:revision>
  <cp:lastPrinted>2022-07-18T07:27:00Z</cp:lastPrinted>
  <dcterms:created xsi:type="dcterms:W3CDTF">2023-06-08T12:23:00Z</dcterms:created>
  <dcterms:modified xsi:type="dcterms:W3CDTF">2024-02-26T08:26:00Z</dcterms:modified>
</cp:coreProperties>
</file>